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6B78B5A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A4CF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A4CF0">
        <w:rPr>
          <w:b/>
          <w:color w:val="FF0000"/>
          <w:szCs w:val="22"/>
        </w:rPr>
        <w:t>9.2. a 9</w:t>
      </w:r>
      <w:r w:rsidRPr="008A4CF0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D7B53A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A4CF0">
        <w:rPr>
          <w:rFonts w:eastAsia="Times New Roman" w:cs="Times New Roman"/>
          <w:lang w:eastAsia="cs-CZ"/>
        </w:rPr>
        <w:t>podlimitní sektorovou veřejnou zakázku</w:t>
      </w:r>
      <w:r w:rsidRPr="00C8513C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C8513C">
        <w:rPr>
          <w:rFonts w:eastAsia="Times New Roman" w:cs="Times New Roman"/>
          <w:b/>
          <w:lang w:eastAsia="cs-CZ"/>
        </w:rPr>
        <w:t>„</w:t>
      </w:r>
      <w:bookmarkEnd w:id="0"/>
      <w:r w:rsidR="00EA749A" w:rsidRPr="00EA749A">
        <w:rPr>
          <w:rFonts w:eastAsia="Times New Roman" w:cs="Times New Roman"/>
          <w:b/>
          <w:lang w:eastAsia="cs-CZ"/>
        </w:rPr>
        <w:t>Požární kontejner chemický</w:t>
      </w:r>
      <w:r w:rsidRPr="00C8513C">
        <w:rPr>
          <w:rFonts w:eastAsia="Times New Roman" w:cs="Times New Roman"/>
          <w:b/>
          <w:lang w:eastAsia="cs-CZ"/>
        </w:rPr>
        <w:t>“</w:t>
      </w:r>
      <w:r w:rsidRPr="00C8513C">
        <w:rPr>
          <w:rFonts w:eastAsia="Times New Roman" w:cs="Times New Roman"/>
          <w:lang w:eastAsia="cs-CZ"/>
        </w:rPr>
        <w:t xml:space="preserve">, </w:t>
      </w:r>
      <w:r w:rsidRPr="008A4CF0">
        <w:rPr>
          <w:rFonts w:eastAsia="Times New Roman" w:cs="Times New Roman"/>
          <w:lang w:eastAsia="cs-CZ"/>
        </w:rPr>
        <w:t xml:space="preserve">č.j. </w:t>
      </w:r>
      <w:r w:rsidR="00D14093">
        <w:rPr>
          <w:rFonts w:eastAsia="Times New Roman" w:cs="Times New Roman"/>
          <w:lang w:eastAsia="cs-CZ"/>
        </w:rPr>
        <w:t>77042</w:t>
      </w:r>
      <w:r w:rsidR="00114C5D">
        <w:rPr>
          <w:rFonts w:eastAsia="Times New Roman" w:cs="Times New Roman"/>
          <w:lang w:eastAsia="cs-CZ"/>
        </w:rPr>
        <w:t>/</w:t>
      </w:r>
      <w:r w:rsidR="00C8513C" w:rsidRPr="00C8513C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4C5D"/>
    <w:rsid w:val="001262BA"/>
    <w:rsid w:val="0014098E"/>
    <w:rsid w:val="001550BC"/>
    <w:rsid w:val="001605B9"/>
    <w:rsid w:val="00170EC5"/>
    <w:rsid w:val="001747C1"/>
    <w:rsid w:val="00184743"/>
    <w:rsid w:val="001A3814"/>
    <w:rsid w:val="00206691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A4CF0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513C"/>
    <w:rsid w:val="00CD1FC4"/>
    <w:rsid w:val="00CF32AA"/>
    <w:rsid w:val="00D14093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749A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340D83-CEAF-48E5-8DC9-5CC492C2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7</cp:revision>
  <cp:lastPrinted>2017-11-28T17:18:00Z</cp:lastPrinted>
  <dcterms:created xsi:type="dcterms:W3CDTF">2023-10-06T08:04:00Z</dcterms:created>
  <dcterms:modified xsi:type="dcterms:W3CDTF">2023-11-07T09:22:00Z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